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1" w:type="dxa"/>
        <w:tblLayout w:type="fixed"/>
        <w:tblCellMar>
          <w:left w:w="0" w:type="dxa"/>
          <w:right w:w="0" w:type="dxa"/>
        </w:tblCellMar>
        <w:tblLook w:val="0000" w:firstRow="0" w:lastRow="0" w:firstColumn="0" w:lastColumn="0" w:noHBand="0" w:noVBand="0"/>
      </w:tblPr>
      <w:tblGrid>
        <w:gridCol w:w="4678"/>
        <w:gridCol w:w="4583"/>
      </w:tblGrid>
      <w:tr w:rsidR="00CE6F53" w14:paraId="05DE6BCF" w14:textId="77777777" w:rsidTr="00643BC9">
        <w:trPr>
          <w:trHeight w:hRule="exact" w:val="1905"/>
        </w:trPr>
        <w:tc>
          <w:tcPr>
            <w:tcW w:w="4678" w:type="dxa"/>
          </w:tcPr>
          <w:p w14:paraId="4BE27E35" w14:textId="77777777" w:rsidR="00CE6F53" w:rsidRPr="00A10E66" w:rsidRDefault="00695438" w:rsidP="00CE6F53">
            <w:pPr>
              <w:pStyle w:val="TableContents"/>
              <w:rPr>
                <w:b/>
              </w:rPr>
            </w:pPr>
            <w:r>
              <w:rPr>
                <w:b/>
                <w:noProof/>
                <w:lang w:eastAsia="et-EE" w:bidi="ar-SA"/>
              </w:rPr>
              <w:drawing>
                <wp:anchor distT="0" distB="0" distL="114300" distR="114300" simplePos="0" relativeHeight="251658240" behindDoc="0" locked="0" layoutInCell="1" allowOverlap="1" wp14:anchorId="6A422244" wp14:editId="0629807F">
                  <wp:simplePos x="0" y="0"/>
                  <wp:positionH relativeFrom="page">
                    <wp:posOffset>-864235</wp:posOffset>
                  </wp:positionH>
                  <wp:positionV relativeFrom="page">
                    <wp:posOffset>-144145</wp:posOffset>
                  </wp:positionV>
                  <wp:extent cx="3240000" cy="9360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ordiamet_vapp_eng_blac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936000"/>
                          </a:xfrm>
                          <a:prstGeom prst="rect">
                            <a:avLst/>
                          </a:prstGeom>
                        </pic:spPr>
                      </pic:pic>
                    </a:graphicData>
                  </a:graphic>
                  <wp14:sizeRelH relativeFrom="page">
                    <wp14:pctWidth>0</wp14:pctWidth>
                  </wp14:sizeRelH>
                  <wp14:sizeRelV relativeFrom="page">
                    <wp14:pctHeight>0</wp14:pctHeight>
                  </wp14:sizeRelV>
                </wp:anchor>
              </w:drawing>
            </w:r>
          </w:p>
        </w:tc>
        <w:tc>
          <w:tcPr>
            <w:tcW w:w="4583" w:type="dxa"/>
          </w:tcPr>
          <w:p w14:paraId="6875AF99" w14:textId="2F00679E" w:rsidR="00CE6F53" w:rsidRPr="00CE6F53" w:rsidRDefault="00CE6F53" w:rsidP="00CE6F53">
            <w:pPr>
              <w:jc w:val="left"/>
              <w:rPr>
                <w:sz w:val="20"/>
                <w:szCs w:val="20"/>
              </w:rPr>
            </w:pPr>
          </w:p>
        </w:tc>
      </w:tr>
      <w:tr w:rsidR="00CE6F53" w:rsidRPr="001D4CFB" w14:paraId="3F566E6E" w14:textId="77777777" w:rsidTr="00643BC9">
        <w:trPr>
          <w:trHeight w:val="1985"/>
        </w:trPr>
        <w:tc>
          <w:tcPr>
            <w:tcW w:w="4678" w:type="dxa"/>
          </w:tcPr>
          <w:p w14:paraId="40DA94E7" w14:textId="7B633CB5" w:rsidR="00767C61" w:rsidRDefault="006277B0" w:rsidP="00E41D67">
            <w:pPr>
              <w:pStyle w:val="Adressaat"/>
            </w:pPr>
            <w:r>
              <w:fldChar w:fldCharType="begin"/>
            </w:r>
            <w:r w:rsidR="00ED1BDE">
              <w:instrText xml:space="preserve"> delta_recipientPersonName_1  \* MERGEFORMAT</w:instrText>
            </w:r>
            <w:r>
              <w:fldChar w:fldCharType="separate"/>
            </w:r>
            <w:r w:rsidR="00ED1BDE">
              <w:t>Paweł Woźniak</w:t>
            </w:r>
            <w:r>
              <w:fldChar w:fldCharType="end"/>
            </w:r>
          </w:p>
          <w:p w14:paraId="66C355B1" w14:textId="6EBB6554" w:rsidR="00E41D67" w:rsidRPr="00E41D67" w:rsidRDefault="00E41D67" w:rsidP="00E41D67">
            <w:pPr>
              <w:pStyle w:val="Adressaat"/>
              <w:rPr>
                <w:iCs/>
              </w:rPr>
            </w:pPr>
            <w:r w:rsidRPr="00E41D67">
              <w:t>Director General</w:t>
            </w:r>
          </w:p>
          <w:p w14:paraId="1C8F3E4F" w14:textId="550AEDF5" w:rsidR="00CE6F53" w:rsidRDefault="006277B0" w:rsidP="00E41D67">
            <w:pPr>
              <w:pStyle w:val="Adressaat"/>
            </w:pPr>
            <w:r>
              <w:fldChar w:fldCharType="begin"/>
            </w:r>
            <w:r w:rsidR="00ED1BDE">
              <w:instrText xml:space="preserve"> delta_recipientName_1  \* MERGEFORMAT</w:instrText>
            </w:r>
            <w:r>
              <w:fldChar w:fldCharType="separate"/>
            </w:r>
            <w:r w:rsidR="00ED1BDE">
              <w:t>General Directorate for National Roads and Motorways</w:t>
            </w:r>
            <w:r>
              <w:fldChar w:fldCharType="end"/>
            </w:r>
          </w:p>
          <w:p w14:paraId="01305293" w14:textId="363CD22E" w:rsidR="00E41D67" w:rsidRPr="00E41D67" w:rsidRDefault="00E41D67" w:rsidP="00E41D67">
            <w:pPr>
              <w:pStyle w:val="Adressaat"/>
            </w:pPr>
            <w:r w:rsidRPr="00E41D67">
              <w:t>Republic of Poland</w:t>
            </w:r>
          </w:p>
          <w:p w14:paraId="3E560EC0" w14:textId="02FB9F8C" w:rsidR="00CE6F53" w:rsidRDefault="006277B0" w:rsidP="00E41D67">
            <w:pPr>
              <w:pStyle w:val="Adressaat"/>
            </w:pPr>
            <w:r>
              <w:fldChar w:fldCharType="begin"/>
            </w:r>
            <w:r w:rsidR="00ED1BDE">
              <w:instrText xml:space="preserve"> delta_recipientEmail_1  \* MERGEFORMAT</w:instrText>
            </w:r>
            <w:r>
              <w:fldChar w:fldCharType="separate"/>
            </w:r>
            <w:r w:rsidR="00ED1BDE">
              <w:t xml:space="preserve">kontakt@gddkia.gov.pl </w:t>
            </w:r>
            <w:r>
              <w:fldChar w:fldCharType="end"/>
            </w:r>
          </w:p>
          <w:p w14:paraId="14B19D49" w14:textId="4FEAC6F8" w:rsidR="00CE6F53" w:rsidRPr="00BF4D7C" w:rsidRDefault="00CE6F53" w:rsidP="00E41D67">
            <w:pPr>
              <w:pStyle w:val="Adressaat"/>
            </w:pPr>
          </w:p>
        </w:tc>
        <w:tc>
          <w:tcPr>
            <w:tcW w:w="4583" w:type="dxa"/>
          </w:tcPr>
          <w:p w14:paraId="7CEBC0A0" w14:textId="77777777" w:rsidR="00FA3977" w:rsidRDefault="00FA3977" w:rsidP="00CE6F53">
            <w:pPr>
              <w:jc w:val="left"/>
              <w:rPr>
                <w:sz w:val="22"/>
                <w:szCs w:val="22"/>
              </w:rPr>
            </w:pPr>
          </w:p>
          <w:p w14:paraId="7B49A26C" w14:textId="25336A79" w:rsidR="00CE6F53" w:rsidRPr="006277B0" w:rsidRDefault="00643BC9" w:rsidP="00CE6F53">
            <w:pPr>
              <w:jc w:val="left"/>
              <w:rPr>
                <w:sz w:val="22"/>
                <w:szCs w:val="22"/>
              </w:rPr>
            </w:pPr>
            <w:r>
              <w:rPr>
                <w:sz w:val="22"/>
                <w:szCs w:val="22"/>
              </w:rPr>
              <w:t>Your ref</w:t>
            </w:r>
            <w:r w:rsidR="00CE6F53" w:rsidRPr="006277B0">
              <w:rPr>
                <w:sz w:val="22"/>
                <w:szCs w:val="22"/>
              </w:rPr>
              <w:t xml:space="preserve">  </w:t>
            </w:r>
            <w:r w:rsidR="006277B0" w:rsidRPr="006277B0">
              <w:rPr>
                <w:sz w:val="22"/>
                <w:szCs w:val="22"/>
              </w:rPr>
              <w:fldChar w:fldCharType="begin"/>
            </w:r>
            <w:r w:rsidR="00ED1BDE">
              <w:rPr>
                <w:sz w:val="22"/>
                <w:szCs w:val="22"/>
              </w:rPr>
              <w:instrText xml:space="preserve"> delta_senderRegDate  \* MERGEFORMAT</w:instrText>
            </w:r>
            <w:r w:rsidR="006277B0" w:rsidRPr="006277B0">
              <w:rPr>
                <w:sz w:val="22"/>
                <w:szCs w:val="22"/>
              </w:rPr>
              <w:fldChar w:fldCharType="separate"/>
            </w:r>
            <w:r w:rsidR="00ED1BDE">
              <w:rPr>
                <w:sz w:val="22"/>
                <w:szCs w:val="22"/>
              </w:rPr>
              <w:t>07.01.2026</w:t>
            </w:r>
            <w:r w:rsidR="006277B0" w:rsidRPr="006277B0">
              <w:rPr>
                <w:sz w:val="22"/>
                <w:szCs w:val="22"/>
              </w:rPr>
              <w:fldChar w:fldCharType="end"/>
            </w:r>
            <w:r w:rsidR="00ED1BDE">
              <w:rPr>
                <w:sz w:val="22"/>
                <w:szCs w:val="22"/>
              </w:rPr>
              <w:t xml:space="preserve"> </w:t>
            </w:r>
            <w:r w:rsidR="00CE6F53" w:rsidRPr="006277B0">
              <w:rPr>
                <w:sz w:val="22"/>
                <w:szCs w:val="22"/>
              </w:rPr>
              <w:t xml:space="preserve">  n</w:t>
            </w:r>
            <w:r w:rsidR="00AB7A70">
              <w:rPr>
                <w:sz w:val="22"/>
                <w:szCs w:val="22"/>
              </w:rPr>
              <w:t>o</w:t>
            </w:r>
            <w:r w:rsidR="00CE6F53" w:rsidRPr="006277B0">
              <w:rPr>
                <w:sz w:val="22"/>
                <w:szCs w:val="22"/>
              </w:rPr>
              <w:t xml:space="preserve"> </w:t>
            </w:r>
            <w:r w:rsidR="006277B0" w:rsidRPr="006277B0">
              <w:rPr>
                <w:sz w:val="22"/>
                <w:szCs w:val="22"/>
              </w:rPr>
              <w:fldChar w:fldCharType="begin"/>
            </w:r>
            <w:r w:rsidR="00ED1BDE">
              <w:rPr>
                <w:sz w:val="22"/>
                <w:szCs w:val="22"/>
              </w:rPr>
              <w:instrText xml:space="preserve"> delta_senderRegNumber  \* MERGEFORMAT</w:instrText>
            </w:r>
            <w:r w:rsidR="006277B0" w:rsidRPr="006277B0">
              <w:rPr>
                <w:sz w:val="22"/>
                <w:szCs w:val="22"/>
              </w:rPr>
              <w:fldChar w:fldCharType="separate"/>
            </w:r>
            <w:r w:rsidR="00ED1BDE">
              <w:rPr>
                <w:sz w:val="22"/>
                <w:szCs w:val="22"/>
              </w:rPr>
              <w:t>DSS.ZWM.0722.2.2025.KJP</w:t>
            </w:r>
            <w:r w:rsidR="006277B0" w:rsidRPr="006277B0">
              <w:rPr>
                <w:sz w:val="22"/>
                <w:szCs w:val="22"/>
              </w:rPr>
              <w:fldChar w:fldCharType="end"/>
            </w:r>
            <w:r w:rsidR="00ED1BDE">
              <w:rPr>
                <w:sz w:val="22"/>
                <w:szCs w:val="22"/>
              </w:rPr>
              <w:t xml:space="preserve"> </w:t>
            </w:r>
          </w:p>
          <w:p w14:paraId="52E90371" w14:textId="77777777" w:rsidR="00CE6F53" w:rsidRPr="006277B0" w:rsidRDefault="00CE6F53" w:rsidP="00CE6F53">
            <w:pPr>
              <w:jc w:val="left"/>
              <w:rPr>
                <w:sz w:val="22"/>
                <w:szCs w:val="22"/>
              </w:rPr>
            </w:pPr>
          </w:p>
          <w:p w14:paraId="5035E9C8" w14:textId="7F7E9D79" w:rsidR="00CE6F53" w:rsidRPr="001D4CFB" w:rsidRDefault="00AB7A70" w:rsidP="006277B0">
            <w:pPr>
              <w:jc w:val="left"/>
            </w:pPr>
            <w:r>
              <w:rPr>
                <w:sz w:val="22"/>
                <w:szCs w:val="22"/>
              </w:rPr>
              <w:t>Our ref</w:t>
            </w:r>
            <w:r w:rsidR="00CE6F53" w:rsidRPr="006277B0">
              <w:rPr>
                <w:sz w:val="22"/>
                <w:szCs w:val="22"/>
              </w:rPr>
              <w:t xml:space="preserve">  </w:t>
            </w:r>
            <w:r w:rsidR="006277B0" w:rsidRPr="006277B0">
              <w:rPr>
                <w:sz w:val="22"/>
                <w:szCs w:val="22"/>
              </w:rPr>
              <w:fldChar w:fldCharType="begin"/>
            </w:r>
            <w:r w:rsidR="00ED1BDE">
              <w:rPr>
                <w:sz w:val="22"/>
                <w:szCs w:val="22"/>
              </w:rPr>
              <w:instrText xml:space="preserve"> delta_regDateTime  \* MERGEFORMAT</w:instrText>
            </w:r>
            <w:r w:rsidR="006277B0" w:rsidRPr="006277B0">
              <w:rPr>
                <w:sz w:val="22"/>
                <w:szCs w:val="22"/>
              </w:rPr>
              <w:fldChar w:fldCharType="separate"/>
            </w:r>
            <w:r w:rsidR="00ED1BDE">
              <w:rPr>
                <w:sz w:val="22"/>
                <w:szCs w:val="22"/>
              </w:rPr>
              <w:t>19.01.2026</w:t>
            </w:r>
            <w:r w:rsidR="006277B0" w:rsidRPr="006277B0">
              <w:rPr>
                <w:sz w:val="22"/>
                <w:szCs w:val="22"/>
              </w:rPr>
              <w:fldChar w:fldCharType="end"/>
            </w:r>
            <w:r w:rsidR="00CE6F53" w:rsidRPr="006277B0">
              <w:rPr>
                <w:sz w:val="22"/>
                <w:szCs w:val="22"/>
              </w:rPr>
              <w:t xml:space="preserve">  nr </w:t>
            </w:r>
            <w:r w:rsidR="006277B0" w:rsidRPr="006277B0">
              <w:rPr>
                <w:sz w:val="22"/>
                <w:szCs w:val="22"/>
              </w:rPr>
              <w:fldChar w:fldCharType="begin"/>
            </w:r>
            <w:r w:rsidR="00ED1BDE">
              <w:rPr>
                <w:sz w:val="22"/>
                <w:szCs w:val="22"/>
              </w:rPr>
              <w:instrText xml:space="preserve"> delta_regNumber  \* MERGEFORMAT</w:instrText>
            </w:r>
            <w:r w:rsidR="006277B0" w:rsidRPr="006277B0">
              <w:rPr>
                <w:sz w:val="22"/>
                <w:szCs w:val="22"/>
              </w:rPr>
              <w:fldChar w:fldCharType="separate"/>
            </w:r>
            <w:r w:rsidR="00ED1BDE">
              <w:rPr>
                <w:sz w:val="22"/>
                <w:szCs w:val="22"/>
              </w:rPr>
              <w:t>1.8-3/26/283-2</w:t>
            </w:r>
            <w:r w:rsidR="006277B0" w:rsidRPr="006277B0">
              <w:rPr>
                <w:sz w:val="22"/>
                <w:szCs w:val="22"/>
              </w:rPr>
              <w:fldChar w:fldCharType="end"/>
            </w:r>
          </w:p>
        </w:tc>
      </w:tr>
    </w:tbl>
    <w:p w14:paraId="6A6A15D1" w14:textId="77777777" w:rsidR="00310DE9" w:rsidRPr="00CF0BB7" w:rsidRDefault="00310DE9" w:rsidP="00310DE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14:paraId="3F2639E7" w14:textId="77777777" w:rsidTr="009C2662">
        <w:tc>
          <w:tcPr>
            <w:tcW w:w="4672" w:type="dxa"/>
          </w:tcPr>
          <w:p w14:paraId="02D3E08D" w14:textId="1B0C16D9" w:rsidR="00310DE9" w:rsidRPr="00310DE9" w:rsidRDefault="00E41D67" w:rsidP="009C2662">
            <w:pPr>
              <w:spacing w:after="360"/>
              <w:ind w:left="-120"/>
              <w:jc w:val="left"/>
              <w:rPr>
                <w:b/>
                <w:bCs/>
              </w:rPr>
            </w:pPr>
            <w:r w:rsidRPr="00E41D67">
              <w:rPr>
                <w:b/>
                <w:bCs/>
              </w:rPr>
              <w:t>Acceptance of Invitation to the Meeting in Warsaw</w:t>
            </w:r>
            <w:r>
              <w:rPr>
                <w:b/>
                <w:bCs/>
              </w:rPr>
              <w:t xml:space="preserve"> 28.08.2026</w:t>
            </w:r>
          </w:p>
        </w:tc>
        <w:tc>
          <w:tcPr>
            <w:tcW w:w="4672" w:type="dxa"/>
          </w:tcPr>
          <w:p w14:paraId="155A2ABC" w14:textId="77777777" w:rsidR="00310DE9" w:rsidRDefault="00310DE9" w:rsidP="00CE6F53"/>
        </w:tc>
      </w:tr>
    </w:tbl>
    <w:p w14:paraId="07BC1460" w14:textId="77777777" w:rsidR="00E41D67" w:rsidRDefault="00E41D67" w:rsidP="00E41D67">
      <w:r w:rsidRPr="00E41D67">
        <w:t>Dear Director General,</w:t>
      </w:r>
    </w:p>
    <w:p w14:paraId="02266014" w14:textId="77777777" w:rsidR="00E41D67" w:rsidRPr="00E41D67" w:rsidRDefault="00E41D67" w:rsidP="00E41D67"/>
    <w:p w14:paraId="556667FD" w14:textId="0E8041EF" w:rsidR="00E41D67" w:rsidRDefault="00E41D67" w:rsidP="00E41D67">
      <w:r w:rsidRPr="00E41D67">
        <w:t xml:space="preserve">Thank you very much for your kind letter and for the invitation to participate the meeting of road administrations to be held on Friday, 28 August 2026, at the headquarters of GDDKiA in Warsaw. I highly appreciate your initiative to strengthen cooperation between the road administrations of Latvia, Estonia, Lithuania and Poland. </w:t>
      </w:r>
    </w:p>
    <w:p w14:paraId="497126FA" w14:textId="77777777" w:rsidR="00E41D67" w:rsidRPr="00E41D67" w:rsidRDefault="00E41D67" w:rsidP="00E41D67"/>
    <w:p w14:paraId="54B028D4" w14:textId="77777777" w:rsidR="00E41D67" w:rsidRDefault="00E41D67" w:rsidP="00E41D67">
      <w:r w:rsidRPr="00E41D67">
        <w:t>I am pleased to confirm that the Estonian Road Administration will participate in the meeting. I expect to attend the meeting personally, accompanied by the Director of the Strategic Planning Division and the Director of the Road Management Division. We believe that this meeting will provide a valuable platform for deepening professional dialogue, sharing best practices and identifying opportunities for further cooperation among our administrations.</w:t>
      </w:r>
    </w:p>
    <w:p w14:paraId="68787E23" w14:textId="77777777" w:rsidR="00E41D67" w:rsidRPr="00E41D67" w:rsidRDefault="00E41D67" w:rsidP="00E41D67"/>
    <w:p w14:paraId="051B37A4" w14:textId="77777777" w:rsidR="00E41D67" w:rsidRDefault="00E41D67" w:rsidP="00E41D67">
      <w:r w:rsidRPr="00E41D67">
        <w:t>We would be happy to contribute to the preparation of the agenda and suggest topics of mutual interest. Our colleagues will remain in close contact with your team to coordinate the programme and practical arrangements.</w:t>
      </w:r>
    </w:p>
    <w:p w14:paraId="205E22CF" w14:textId="77777777" w:rsidR="00E41D67" w:rsidRPr="00E41D67" w:rsidRDefault="00E41D67" w:rsidP="00E41D67"/>
    <w:p w14:paraId="5A71E86D" w14:textId="00325444" w:rsidR="002753BB" w:rsidRDefault="00E41D67" w:rsidP="00E41D67">
      <w:r w:rsidRPr="00E41D67">
        <w:t>Thank you once again for the invitation. I look forward to meeting you in Warsaw and to a fruitful and constructive discussion.</w:t>
      </w:r>
    </w:p>
    <w:p w14:paraId="128D0F78" w14:textId="77777777" w:rsidR="00CE6F53" w:rsidRDefault="006C63F7" w:rsidP="00CE6F53">
      <w:pPr>
        <w:spacing w:before="360" w:after="720"/>
        <w:rPr>
          <w:lang w:eastAsia="en-US" w:bidi="ar-SA"/>
        </w:rPr>
      </w:pPr>
      <w:r>
        <w:rPr>
          <w:lang w:eastAsia="en-US" w:bidi="ar-SA"/>
        </w:rPr>
        <w:t>Yours sincerely</w:t>
      </w:r>
    </w:p>
    <w:p w14:paraId="6919DD2D" w14:textId="48DDD6F4" w:rsidR="00CE6F53" w:rsidRDefault="006277B0" w:rsidP="00CE6F53">
      <w:pPr>
        <w:rPr>
          <w:lang w:eastAsia="en-US" w:bidi="ar-SA"/>
        </w:rPr>
      </w:pPr>
      <w:r>
        <w:rPr>
          <w:lang w:eastAsia="en-US" w:bidi="ar-SA"/>
        </w:rPr>
        <w:fldChar w:fldCharType="begin"/>
      </w:r>
      <w:r w:rsidR="00ED1BDE">
        <w:rPr>
          <w:lang w:eastAsia="en-US" w:bidi="ar-SA"/>
        </w:rPr>
        <w:instrText xml:space="preserve"> delta_signerName  \* MERGEFORMAT</w:instrText>
      </w:r>
      <w:r>
        <w:rPr>
          <w:lang w:eastAsia="en-US" w:bidi="ar-SA"/>
        </w:rPr>
        <w:fldChar w:fldCharType="separate"/>
      </w:r>
      <w:r w:rsidR="00ED1BDE">
        <w:rPr>
          <w:lang w:eastAsia="en-US" w:bidi="ar-SA"/>
        </w:rPr>
        <w:t>Priit Sauk</w:t>
      </w:r>
      <w:r>
        <w:rPr>
          <w:lang w:eastAsia="en-US" w:bidi="ar-SA"/>
        </w:rPr>
        <w:fldChar w:fldCharType="end"/>
      </w:r>
    </w:p>
    <w:p w14:paraId="3606B1E4" w14:textId="39E35351" w:rsidR="00E41D67" w:rsidRDefault="00E41D67" w:rsidP="00E41D67">
      <w:r>
        <w:t>Director General</w:t>
      </w:r>
    </w:p>
    <w:p w14:paraId="5C3D04BB" w14:textId="77777777" w:rsidR="00E41D67" w:rsidRDefault="00E41D67" w:rsidP="00E41D67"/>
    <w:p w14:paraId="7D784A6B" w14:textId="77777777" w:rsidR="00E41D67" w:rsidRDefault="00E41D67" w:rsidP="00E41D67"/>
    <w:p w14:paraId="4B007558" w14:textId="4D5C0B1C" w:rsidR="00E41D67" w:rsidRDefault="001C440F" w:rsidP="00E41D67">
      <w:r>
        <w:t xml:space="preserve">Copy to: </w:t>
      </w:r>
      <w:r w:rsidRPr="001C440F">
        <w:t>Latvian State Roads</w:t>
      </w:r>
      <w:r>
        <w:t xml:space="preserve">; </w:t>
      </w:r>
      <w:r w:rsidRPr="00DA3E54">
        <w:t>Lithuanian Road Administration</w:t>
      </w:r>
    </w:p>
    <w:p w14:paraId="62FF9020" w14:textId="78BD6B11" w:rsidR="00CE6F53" w:rsidRDefault="00311E95" w:rsidP="00FD66CE">
      <w:pPr>
        <w:spacing w:before="360"/>
        <w:rPr>
          <w:lang w:eastAsia="en-US" w:bidi="ar-SA"/>
        </w:rPr>
      </w:pPr>
      <w:r>
        <w:rPr>
          <w:lang w:eastAsia="en-US" w:bidi="ar-SA"/>
        </w:rPr>
        <w:fldChar w:fldCharType="begin"/>
      </w:r>
      <w:r w:rsidR="00ED1BDE">
        <w:rPr>
          <w:lang w:eastAsia="en-US" w:bidi="ar-SA"/>
        </w:rPr>
        <w:instrText xml:space="preserve"> delta_ownerName  \* MERGEFORMAT</w:instrText>
      </w:r>
      <w:r>
        <w:rPr>
          <w:lang w:eastAsia="en-US" w:bidi="ar-SA"/>
        </w:rPr>
        <w:fldChar w:fldCharType="separate"/>
      </w:r>
      <w:r w:rsidR="00ED1BDE">
        <w:rPr>
          <w:lang w:eastAsia="en-US" w:bidi="ar-SA"/>
        </w:rPr>
        <w:t>Stella Timmer</w:t>
      </w:r>
      <w:r>
        <w:rPr>
          <w:lang w:eastAsia="en-US" w:bidi="ar-SA"/>
        </w:rPr>
        <w:fldChar w:fldCharType="end"/>
      </w:r>
    </w:p>
    <w:p w14:paraId="01490B46" w14:textId="5E69F900" w:rsidR="00CE6F53" w:rsidRDefault="00311E95" w:rsidP="00CE6F53">
      <w:pPr>
        <w:rPr>
          <w:lang w:eastAsia="en-US" w:bidi="ar-SA"/>
        </w:rPr>
      </w:pPr>
      <w:r>
        <w:rPr>
          <w:lang w:eastAsia="en-US" w:bidi="ar-SA"/>
        </w:rPr>
        <w:fldChar w:fldCharType="begin"/>
      </w:r>
      <w:r w:rsidR="00ED1BDE">
        <w:rPr>
          <w:lang w:eastAsia="en-US" w:bidi="ar-SA"/>
        </w:rPr>
        <w:instrText xml:space="preserve"> delta_ownerPhone  \* MERGEFORMAT</w:instrText>
      </w:r>
      <w:r>
        <w:rPr>
          <w:lang w:eastAsia="en-US" w:bidi="ar-SA"/>
        </w:rPr>
        <w:fldChar w:fldCharType="separate"/>
      </w:r>
      <w:r w:rsidR="00ED1BDE">
        <w:rPr>
          <w:lang w:eastAsia="en-US" w:bidi="ar-SA"/>
        </w:rPr>
        <w:t>+372 5568 2327</w:t>
      </w:r>
      <w:r>
        <w:rPr>
          <w:lang w:eastAsia="en-US" w:bidi="ar-SA"/>
        </w:rPr>
        <w:fldChar w:fldCharType="end"/>
      </w:r>
      <w:r w:rsidR="00B42E5E">
        <w:rPr>
          <w:lang w:eastAsia="en-US" w:bidi="ar-SA"/>
        </w:rPr>
        <w:t>,</w:t>
      </w:r>
      <w:r>
        <w:rPr>
          <w:lang w:eastAsia="en-US" w:bidi="ar-SA"/>
        </w:rPr>
        <w:t xml:space="preserve"> </w:t>
      </w:r>
      <w:r>
        <w:rPr>
          <w:lang w:eastAsia="en-US" w:bidi="ar-SA"/>
        </w:rPr>
        <w:fldChar w:fldCharType="begin"/>
      </w:r>
      <w:r w:rsidR="00ED1BDE">
        <w:rPr>
          <w:lang w:eastAsia="en-US" w:bidi="ar-SA"/>
        </w:rPr>
        <w:instrText xml:space="preserve"> delta_ownerEmail  \* MERGEFORMAT</w:instrText>
      </w:r>
      <w:r>
        <w:rPr>
          <w:lang w:eastAsia="en-US" w:bidi="ar-SA"/>
        </w:rPr>
        <w:fldChar w:fldCharType="separate"/>
      </w:r>
      <w:r w:rsidR="00ED1BDE">
        <w:rPr>
          <w:lang w:eastAsia="en-US" w:bidi="ar-SA"/>
        </w:rPr>
        <w:t>Stella.Timmer@transpordiamet.ee</w:t>
      </w:r>
      <w:r>
        <w:rPr>
          <w:lang w:eastAsia="en-US" w:bidi="ar-SA"/>
        </w:rPr>
        <w:fldChar w:fldCharType="end"/>
      </w:r>
    </w:p>
    <w:sectPr w:rsidR="00CE6F53" w:rsidSect="00D47AA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1A0B" w14:textId="77777777" w:rsidR="006E2673" w:rsidRDefault="006E2673" w:rsidP="00CE6F53">
      <w:r>
        <w:separator/>
      </w:r>
    </w:p>
  </w:endnote>
  <w:endnote w:type="continuationSeparator" w:id="0">
    <w:p w14:paraId="184E2C05" w14:textId="77777777" w:rsidR="006E2673" w:rsidRDefault="006E2673" w:rsidP="00CE6F5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DAEE" w14:textId="77777777" w:rsidR="00457C49" w:rsidRDefault="00457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D3E72"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6C63F7">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6C63F7">
      <w:rPr>
        <w:noProof/>
      </w:rPr>
      <w:t>2</w:t>
    </w:r>
    <w:r w:rsidR="00A61468">
      <w:rPr>
        <w:noProof/>
      </w:rPr>
      <w:fldChar w:fldCharType="end"/>
    </w:r>
    <w:r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3C11" w14:textId="77777777" w:rsidR="00CC1129" w:rsidRPr="00CC1129" w:rsidRDefault="00CC1129" w:rsidP="00CC1129">
    <w:pPr>
      <w:pStyle w:val="Footer"/>
      <w:rPr>
        <w:sz w:val="20"/>
        <w:szCs w:val="20"/>
      </w:rPr>
    </w:pPr>
  </w:p>
  <w:p w14:paraId="402D1398" w14:textId="3043FF93" w:rsidR="006A306E" w:rsidRPr="006A306E" w:rsidRDefault="00FC571E" w:rsidP="006A306E">
    <w:pPr>
      <w:pStyle w:val="Footer"/>
      <w:rPr>
        <w:sz w:val="20"/>
        <w:szCs w:val="20"/>
      </w:rPr>
    </w:pPr>
    <w:r>
      <w:rPr>
        <w:sz w:val="20"/>
        <w:szCs w:val="20"/>
      </w:rPr>
      <w:t>Valge</w:t>
    </w:r>
    <w:r w:rsidR="00CC1129" w:rsidRPr="00CC1129">
      <w:rPr>
        <w:sz w:val="20"/>
        <w:szCs w:val="20"/>
      </w:rPr>
      <w:t xml:space="preserve"> 4 / 1</w:t>
    </w:r>
    <w:r w:rsidR="006A306E">
      <w:rPr>
        <w:sz w:val="20"/>
        <w:szCs w:val="20"/>
      </w:rPr>
      <w:t>1413</w:t>
    </w:r>
    <w:r w:rsidR="00CC1129" w:rsidRPr="00CC1129">
      <w:rPr>
        <w:sz w:val="20"/>
        <w:szCs w:val="20"/>
      </w:rPr>
      <w:t xml:space="preserve"> Tallinn / </w:t>
    </w:r>
    <w:r w:rsidR="007A3752">
      <w:rPr>
        <w:sz w:val="20"/>
        <w:szCs w:val="20"/>
      </w:rPr>
      <w:t xml:space="preserve">ESTONIA / </w:t>
    </w:r>
    <w:r w:rsidR="00457C49">
      <w:rPr>
        <w:sz w:val="20"/>
        <w:szCs w:val="20"/>
      </w:rPr>
      <w:t xml:space="preserve">+372 </w:t>
    </w:r>
    <w:r w:rsidR="00CC1129" w:rsidRPr="00CC1129">
      <w:rPr>
        <w:sz w:val="20"/>
        <w:szCs w:val="20"/>
      </w:rPr>
      <w:t>6</w:t>
    </w:r>
    <w:r>
      <w:rPr>
        <w:sz w:val="20"/>
        <w:szCs w:val="20"/>
      </w:rPr>
      <w:t>20 1200</w:t>
    </w:r>
    <w:r w:rsidR="00F828A0">
      <w:rPr>
        <w:sz w:val="20"/>
        <w:szCs w:val="20"/>
      </w:rPr>
      <w:t xml:space="preserve"> /</w:t>
    </w:r>
    <w:r w:rsidR="00F828A0" w:rsidRPr="004A75D4">
      <w:rPr>
        <w:sz w:val="20"/>
        <w:szCs w:val="20"/>
      </w:rPr>
      <w:t xml:space="preserve"> </w:t>
    </w:r>
    <w:hyperlink r:id="rId1" w:history="1">
      <w:r w:rsidR="004A75D4" w:rsidRPr="004A75D4">
        <w:rPr>
          <w:sz w:val="20"/>
          <w:szCs w:val="20"/>
        </w:rPr>
        <w:t>info@transpordiamet.ee</w:t>
      </w:r>
    </w:hyperlink>
    <w:r w:rsidR="006A306E" w:rsidRPr="004A75D4">
      <w:rPr>
        <w:sz w:val="20"/>
        <w:szCs w:val="20"/>
      </w:rPr>
      <w:t xml:space="preserve"> / </w:t>
    </w:r>
    <w:hyperlink r:id="rId2" w:history="1">
      <w:r w:rsidR="006A306E" w:rsidRPr="006A306E">
        <w:rPr>
          <w:sz w:val="20"/>
          <w:szCs w:val="20"/>
        </w:rPr>
        <w:t>www.transpordiamet.ee</w:t>
      </w:r>
    </w:hyperlink>
  </w:p>
  <w:p w14:paraId="1C5589A2" w14:textId="77777777" w:rsidR="00F828A0" w:rsidRPr="00CC1129" w:rsidRDefault="00457C49" w:rsidP="00F828A0">
    <w:pPr>
      <w:pStyle w:val="Footer"/>
      <w:rPr>
        <w:sz w:val="20"/>
        <w:szCs w:val="20"/>
      </w:rPr>
    </w:pPr>
    <w:r w:rsidRPr="00457C49">
      <w:rPr>
        <w:sz w:val="20"/>
        <w:szCs w:val="20"/>
      </w:rPr>
      <w:t>Registry code</w:t>
    </w:r>
    <w:r w:rsidR="00F828A0" w:rsidRPr="00CC1129">
      <w:rPr>
        <w:sz w:val="20"/>
        <w:szCs w:val="20"/>
      </w:rPr>
      <w:t xml:space="preserve"> 70001490 </w:t>
    </w:r>
  </w:p>
  <w:p w14:paraId="188DD668" w14:textId="77777777" w:rsidR="00CE6F53" w:rsidRPr="00CE6F53" w:rsidRDefault="00CE6F53" w:rsidP="00CC1129">
    <w:pPr>
      <w:pStyle w:val="Footer"/>
      <w:tabs>
        <w:tab w:val="clear"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2AF12" w14:textId="77777777" w:rsidR="006E2673" w:rsidRDefault="006E2673" w:rsidP="00CE6F53">
      <w:r>
        <w:separator/>
      </w:r>
    </w:p>
  </w:footnote>
  <w:footnote w:type="continuationSeparator" w:id="0">
    <w:p w14:paraId="3E01CD9E" w14:textId="77777777" w:rsidR="006E2673" w:rsidRDefault="006E2673" w:rsidP="00CE6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C2C4" w14:textId="77777777" w:rsidR="00457C49" w:rsidRDefault="00457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797E" w14:textId="77777777" w:rsidR="00457C49" w:rsidRDefault="00457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473C" w14:textId="77777777" w:rsidR="00457C49" w:rsidRDefault="00457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52"/>
    <w:rsid w:val="00180707"/>
    <w:rsid w:val="00181FD8"/>
    <w:rsid w:val="001C0D0A"/>
    <w:rsid w:val="001C440F"/>
    <w:rsid w:val="002024C7"/>
    <w:rsid w:val="002727E8"/>
    <w:rsid w:val="002753BB"/>
    <w:rsid w:val="002B1D67"/>
    <w:rsid w:val="002C06C8"/>
    <w:rsid w:val="00301522"/>
    <w:rsid w:val="00310DE9"/>
    <w:rsid w:val="00311E95"/>
    <w:rsid w:val="003C12DC"/>
    <w:rsid w:val="003C4B73"/>
    <w:rsid w:val="00443999"/>
    <w:rsid w:val="00457C49"/>
    <w:rsid w:val="00474A16"/>
    <w:rsid w:val="004A75D4"/>
    <w:rsid w:val="004F2194"/>
    <w:rsid w:val="0051142A"/>
    <w:rsid w:val="00577EF8"/>
    <w:rsid w:val="00607C51"/>
    <w:rsid w:val="006277B0"/>
    <w:rsid w:val="00643BC9"/>
    <w:rsid w:val="006673FE"/>
    <w:rsid w:val="00695438"/>
    <w:rsid w:val="006A306E"/>
    <w:rsid w:val="006B6594"/>
    <w:rsid w:val="006C63F7"/>
    <w:rsid w:val="006E2673"/>
    <w:rsid w:val="00767C61"/>
    <w:rsid w:val="007A3752"/>
    <w:rsid w:val="007F181D"/>
    <w:rsid w:val="008D4BB4"/>
    <w:rsid w:val="00987BDD"/>
    <w:rsid w:val="009C2662"/>
    <w:rsid w:val="00A61468"/>
    <w:rsid w:val="00AB7A70"/>
    <w:rsid w:val="00AF2A6D"/>
    <w:rsid w:val="00B12FAA"/>
    <w:rsid w:val="00B42E5E"/>
    <w:rsid w:val="00B927B3"/>
    <w:rsid w:val="00BB751E"/>
    <w:rsid w:val="00BF135A"/>
    <w:rsid w:val="00C84ED2"/>
    <w:rsid w:val="00CC1129"/>
    <w:rsid w:val="00CE6F53"/>
    <w:rsid w:val="00CF0BB7"/>
    <w:rsid w:val="00D47AAE"/>
    <w:rsid w:val="00D94A51"/>
    <w:rsid w:val="00DB1820"/>
    <w:rsid w:val="00E41D67"/>
    <w:rsid w:val="00E72110"/>
    <w:rsid w:val="00ED1BDE"/>
    <w:rsid w:val="00ED1BEF"/>
    <w:rsid w:val="00F0563A"/>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6BEE"/>
  <w15:chartTrackingRefBased/>
  <w15:docId w15:val="{DC0042D1-2803-4F6D-948A-A8DB4782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CE6F53"/>
    <w:pPr>
      <w:suppressLineNumbers/>
    </w:pPr>
  </w:style>
  <w:style w:type="paragraph" w:customStyle="1" w:styleId="Adressaat">
    <w:name w:val="Adressaat"/>
    <w:autoRedefine/>
    <w:qFormat/>
    <w:rsid w:val="00E41D67"/>
    <w:pPr>
      <w:spacing w:after="0" w:line="240" w:lineRule="auto"/>
      <w:ind w:right="1672"/>
    </w:pPr>
    <w:rPr>
      <w:rFonts w:ascii="Times New Roman" w:eastAsia="SimSun" w:hAnsi="Times New Roman" w:cs="Times New Roman"/>
      <w:kern w:val="24"/>
      <w:sz w:val="24"/>
      <w:szCs w:val="24"/>
      <w:lang w:eastAsia="zh-CN" w:bidi="hi-IN"/>
    </w:rPr>
  </w:style>
  <w:style w:type="paragraph" w:customStyle="1" w:styleId="Heading">
    <w:name w:val="Heading"/>
    <w:basedOn w:val="Normal"/>
    <w:next w:val="Normal"/>
    <w:rsid w:val="00CE6F53"/>
    <w:pPr>
      <w:keepNext/>
      <w:spacing w:before="240" w:after="120"/>
    </w:pPr>
    <w:rPr>
      <w:rFonts w:ascii="Arial" w:eastAsia="Microsoft YaHei" w:hAnsi="Arial"/>
      <w:sz w:val="28"/>
      <w:szCs w:val="28"/>
    </w:rPr>
  </w:style>
  <w:style w:type="paragraph" w:styleId="Header">
    <w:name w:val="header"/>
    <w:basedOn w:val="Normal"/>
    <w:link w:val="HeaderChar"/>
    <w:uiPriority w:val="99"/>
    <w:unhideWhenUsed/>
    <w:rsid w:val="00CE6F5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CE6F53"/>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E6F5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yperlink">
    <w:name w:val="Hyperlink"/>
    <w:basedOn w:val="DefaultParagraphFont"/>
    <w:uiPriority w:val="99"/>
    <w:unhideWhenUsed/>
    <w:rsid w:val="00CC1129"/>
    <w:rPr>
      <w:color w:val="0563C1" w:themeColor="hyperlink"/>
      <w:u w:val="single"/>
    </w:rPr>
  </w:style>
  <w:style w:type="character" w:customStyle="1" w:styleId="Lahendamatamainimine1">
    <w:name w:val="Lahendamata mainimine1"/>
    <w:basedOn w:val="DefaultParagraphFont"/>
    <w:uiPriority w:val="99"/>
    <w:semiHidden/>
    <w:unhideWhenUsed/>
    <w:rsid w:val="00CC1129"/>
    <w:rPr>
      <w:color w:val="808080"/>
      <w:shd w:val="clear" w:color="auto" w:fill="E6E6E6"/>
    </w:rPr>
  </w:style>
  <w:style w:type="character" w:customStyle="1" w:styleId="UnresolvedMention1">
    <w:name w:val="Unresolved Mention1"/>
    <w:basedOn w:val="DefaultParagraphFont"/>
    <w:uiPriority w:val="99"/>
    <w:semiHidden/>
    <w:unhideWhenUsed/>
    <w:rsid w:val="004A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2.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1742</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Endla Metsaru</dc:creator>
  <cp:keywords/>
  <dc:description/>
  <cp:lastModifiedBy>mso service</cp:lastModifiedBy>
  <cp:revision>2</cp:revision>
  <dcterms:created xsi:type="dcterms:W3CDTF">2026-01-19T05:50:00Z</dcterms:created>
  <dcterms:modified xsi:type="dcterms:W3CDTF">2026-01-19T05:50:00Z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